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212FA1">
        <w:rPr>
          <w:rFonts w:ascii="Times New Roman" w:hAnsi="Times New Roman" w:cs="Times New Roman"/>
          <w:sz w:val="24"/>
          <w:szCs w:val="24"/>
        </w:rPr>
        <w:t>рует о предоставлении земельных участков</w:t>
      </w:r>
      <w:r w:rsidRPr="00B44B8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proofErr w:type="gramStart"/>
      <w:r w:rsidR="00212F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2FA1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>
        <w:rPr>
          <w:rFonts w:ascii="Times New Roman" w:hAnsi="Times New Roman" w:cs="Times New Roman"/>
          <w:sz w:val="24"/>
          <w:szCs w:val="24"/>
        </w:rPr>
        <w:t xml:space="preserve"> Бурятия, Заиграевский ра</w:t>
      </w:r>
      <w:r w:rsidR="00212FA1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212FA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12FA1">
        <w:rPr>
          <w:rFonts w:ascii="Times New Roman" w:hAnsi="Times New Roman" w:cs="Times New Roman"/>
          <w:sz w:val="24"/>
          <w:szCs w:val="24"/>
        </w:rPr>
        <w:t xml:space="preserve"> </w:t>
      </w:r>
      <w:r w:rsidR="00CF2510">
        <w:rPr>
          <w:rFonts w:ascii="Times New Roman" w:hAnsi="Times New Roman" w:cs="Times New Roman"/>
          <w:sz w:val="24"/>
          <w:szCs w:val="24"/>
        </w:rPr>
        <w:t xml:space="preserve">Онохой, </w:t>
      </w:r>
      <w:proofErr w:type="spellStart"/>
      <w:r w:rsidR="00CF25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F2510">
        <w:rPr>
          <w:rFonts w:ascii="Times New Roman" w:hAnsi="Times New Roman" w:cs="Times New Roman"/>
          <w:sz w:val="24"/>
          <w:szCs w:val="24"/>
        </w:rPr>
        <w:t>. Лесной, ул. Титенко</w:t>
      </w:r>
      <w:proofErr w:type="gramStart"/>
      <w:r w:rsidR="00610B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2510">
        <w:rPr>
          <w:rFonts w:ascii="Times New Roman" w:hAnsi="Times New Roman" w:cs="Times New Roman"/>
          <w:sz w:val="24"/>
          <w:szCs w:val="24"/>
        </w:rPr>
        <w:t xml:space="preserve"> уч.22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212FA1">
        <w:rPr>
          <w:rFonts w:ascii="Times New Roman" w:hAnsi="Times New Roman" w:cs="Times New Roman"/>
          <w:sz w:val="24"/>
          <w:szCs w:val="24"/>
        </w:rPr>
        <w:t>ориентировочной</w:t>
      </w:r>
      <w:r w:rsidR="00CF2510">
        <w:rPr>
          <w:rFonts w:ascii="Times New Roman" w:hAnsi="Times New Roman" w:cs="Times New Roman"/>
          <w:sz w:val="24"/>
          <w:szCs w:val="24"/>
        </w:rPr>
        <w:t xml:space="preserve"> площадью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9702A">
        <w:rPr>
          <w:rFonts w:ascii="Times New Roman" w:hAnsi="Times New Roman" w:cs="Times New Roman"/>
          <w:sz w:val="24"/>
          <w:szCs w:val="24"/>
        </w:rPr>
        <w:t xml:space="preserve"> </w:t>
      </w:r>
      <w:r w:rsidR="00212FA1">
        <w:rPr>
          <w:rFonts w:ascii="Times New Roman" w:hAnsi="Times New Roman" w:cs="Times New Roman"/>
          <w:sz w:val="24"/>
          <w:szCs w:val="24"/>
        </w:rPr>
        <w:t xml:space="preserve">условный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212FA1">
        <w:rPr>
          <w:rFonts w:ascii="Times New Roman" w:hAnsi="Times New Roman" w:cs="Times New Roman"/>
          <w:sz w:val="24"/>
          <w:szCs w:val="24"/>
        </w:rPr>
        <w:t>дастровый номер 03:06:560102:ЗУ</w:t>
      </w:r>
      <w:proofErr w:type="gramStart"/>
      <w:r w:rsidR="0021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82707">
        <w:rPr>
          <w:rFonts w:ascii="Times New Roman" w:hAnsi="Times New Roman" w:cs="Times New Roman"/>
          <w:sz w:val="24"/>
          <w:szCs w:val="24"/>
        </w:rPr>
        <w:t>;</w:t>
      </w:r>
      <w:r w:rsidR="00882707" w:rsidRPr="00882707">
        <w:rPr>
          <w:rFonts w:ascii="Times New Roman" w:hAnsi="Times New Roman" w:cs="Times New Roman"/>
          <w:sz w:val="24"/>
          <w:szCs w:val="24"/>
        </w:rPr>
        <w:t xml:space="preserve"> </w:t>
      </w:r>
      <w:r w:rsidR="00882707">
        <w:rPr>
          <w:rFonts w:ascii="Times New Roman" w:hAnsi="Times New Roman" w:cs="Times New Roman"/>
          <w:sz w:val="24"/>
          <w:szCs w:val="24"/>
        </w:rPr>
        <w:t>Республика Бурятия</w:t>
      </w:r>
      <w:r w:rsidR="00212FA1">
        <w:rPr>
          <w:rFonts w:ascii="Times New Roman" w:hAnsi="Times New Roman" w:cs="Times New Roman"/>
          <w:sz w:val="24"/>
          <w:szCs w:val="24"/>
        </w:rPr>
        <w:t xml:space="preserve">, Заиграевский район, </w:t>
      </w:r>
      <w:proofErr w:type="spellStart"/>
      <w:r w:rsidR="00212FA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12FA1">
        <w:rPr>
          <w:rFonts w:ascii="Times New Roman" w:hAnsi="Times New Roman" w:cs="Times New Roman"/>
          <w:sz w:val="24"/>
          <w:szCs w:val="24"/>
        </w:rPr>
        <w:t xml:space="preserve"> Онохой</w:t>
      </w:r>
      <w:r w:rsidR="00882707">
        <w:rPr>
          <w:rFonts w:ascii="Times New Roman" w:hAnsi="Times New Roman" w:cs="Times New Roman"/>
          <w:sz w:val="24"/>
          <w:szCs w:val="24"/>
        </w:rPr>
        <w:t>,</w:t>
      </w:r>
      <w:r w:rsidR="00CF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5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F2510">
        <w:rPr>
          <w:rFonts w:ascii="Times New Roman" w:hAnsi="Times New Roman" w:cs="Times New Roman"/>
          <w:sz w:val="24"/>
          <w:szCs w:val="24"/>
        </w:rPr>
        <w:t>. Лесной, ул. Титенко , уч.55А</w:t>
      </w:r>
      <w:r w:rsidR="00882707">
        <w:rPr>
          <w:rFonts w:ascii="Times New Roman" w:hAnsi="Times New Roman" w:cs="Times New Roman"/>
          <w:sz w:val="24"/>
          <w:szCs w:val="24"/>
        </w:rPr>
        <w:t xml:space="preserve">, </w:t>
      </w:r>
      <w:r w:rsidR="00CF2510">
        <w:rPr>
          <w:rFonts w:ascii="Times New Roman" w:hAnsi="Times New Roman" w:cs="Times New Roman"/>
          <w:sz w:val="24"/>
          <w:szCs w:val="24"/>
        </w:rPr>
        <w:t>ориентировочной площадью 1124</w:t>
      </w:r>
      <w:bookmarkStart w:id="0" w:name="_GoBack"/>
      <w:bookmarkEnd w:id="0"/>
      <w:r w:rsidR="0088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70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82707">
        <w:rPr>
          <w:rFonts w:ascii="Times New Roman" w:hAnsi="Times New Roman" w:cs="Times New Roman"/>
          <w:sz w:val="24"/>
          <w:szCs w:val="24"/>
        </w:rPr>
        <w:t xml:space="preserve">., </w:t>
      </w:r>
      <w:r w:rsidR="00212FA1">
        <w:rPr>
          <w:rFonts w:ascii="Times New Roman" w:hAnsi="Times New Roman" w:cs="Times New Roman"/>
          <w:sz w:val="24"/>
          <w:szCs w:val="24"/>
        </w:rPr>
        <w:t>условный</w:t>
      </w:r>
      <w:r w:rsidR="00882707">
        <w:rPr>
          <w:rFonts w:ascii="Times New Roman" w:hAnsi="Times New Roman" w:cs="Times New Roman"/>
          <w:sz w:val="24"/>
          <w:szCs w:val="24"/>
        </w:rPr>
        <w:t xml:space="preserve"> к</w:t>
      </w:r>
      <w:r w:rsidR="00212FA1">
        <w:rPr>
          <w:rFonts w:ascii="Times New Roman" w:hAnsi="Times New Roman" w:cs="Times New Roman"/>
          <w:sz w:val="24"/>
          <w:szCs w:val="24"/>
        </w:rPr>
        <w:t>адастровый номер 03:06:560102:ЗУ</w:t>
      </w:r>
      <w:proofErr w:type="gramStart"/>
      <w:r w:rsidR="0021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12FA1">
        <w:rPr>
          <w:rFonts w:ascii="Times New Roman" w:hAnsi="Times New Roman" w:cs="Times New Roman"/>
          <w:sz w:val="24"/>
          <w:szCs w:val="24"/>
        </w:rPr>
        <w:t xml:space="preserve">, </w:t>
      </w:r>
      <w:r w:rsidR="00882707">
        <w:rPr>
          <w:rFonts w:ascii="Times New Roman" w:hAnsi="Times New Roman" w:cs="Times New Roman"/>
          <w:sz w:val="24"/>
          <w:szCs w:val="24"/>
        </w:rPr>
        <w:t xml:space="preserve"> для индивидуа</w:t>
      </w:r>
      <w:r w:rsidR="004B6EF1">
        <w:rPr>
          <w:rFonts w:ascii="Times New Roman" w:hAnsi="Times New Roman" w:cs="Times New Roman"/>
          <w:sz w:val="24"/>
          <w:szCs w:val="24"/>
        </w:rPr>
        <w:t>льного жилищного строительс</w:t>
      </w:r>
      <w:r w:rsidR="00882707"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</w:t>
      </w:r>
      <w:r w:rsidR="004B6EF1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 участков </w:t>
      </w:r>
      <w:r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>
        <w:rPr>
          <w:rFonts w:ascii="Times New Roman" w:hAnsi="Times New Roman" w:cs="Times New Roman"/>
          <w:sz w:val="24"/>
          <w:szCs w:val="24"/>
        </w:rPr>
        <w:t>оне на право заключения договоров купли-продажи данных земельных  участков</w:t>
      </w:r>
      <w:r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F772F"/>
    <w:rsid w:val="00160942"/>
    <w:rsid w:val="00212FA1"/>
    <w:rsid w:val="002E0458"/>
    <w:rsid w:val="004B6EF1"/>
    <w:rsid w:val="00610BD9"/>
    <w:rsid w:val="00882707"/>
    <w:rsid w:val="00B44B8D"/>
    <w:rsid w:val="00C346A6"/>
    <w:rsid w:val="00CC271A"/>
    <w:rsid w:val="00CF2510"/>
    <w:rsid w:val="00EF08B9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2021-03-04T03:01:00Z</dcterms:created>
  <dcterms:modified xsi:type="dcterms:W3CDTF">2021-03-04T03:01:00Z</dcterms:modified>
</cp:coreProperties>
</file>